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19" w:rsidRDefault="00BF10CB">
      <w:r>
        <w:t xml:space="preserve">Create a map of your own theme park.  On  this paper you will sketch out your dream theme park.  Make sure you include the following items: Name of theme park, food, at least 15 rides, restrooms, first aid station, at least 5 games.  </w:t>
      </w:r>
    </w:p>
    <w:sectPr w:rsidR="00757E19" w:rsidSect="00BF10C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F10CB"/>
    <w:rsid w:val="00757E19"/>
    <w:rsid w:val="00827E74"/>
    <w:rsid w:val="00BF10CB"/>
    <w:rsid w:val="00C05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200</Characters>
  <Application>Microsoft Office Word</Application>
  <DocSecurity>0</DocSecurity>
  <Lines>1</Lines>
  <Paragraphs>1</Paragraphs>
  <ScaleCrop>false</ScaleCrop>
  <Company>BASD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dcterms:created xsi:type="dcterms:W3CDTF">2013-04-26T14:26:00Z</dcterms:created>
  <dcterms:modified xsi:type="dcterms:W3CDTF">2013-04-26T14:36:00Z</dcterms:modified>
</cp:coreProperties>
</file>