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EF3" w:rsidRDefault="00056EF3">
      <w:r>
        <w:t>Compare your favorite artist and write their names of their albums and their labels.  You must complete this worksheet you can use the same artist for multiple slots.  See how many labels are used and if any artist used more than one label.</w:t>
      </w:r>
    </w:p>
    <w:tbl>
      <w:tblPr>
        <w:tblStyle w:val="TableGrid"/>
        <w:tblW w:w="0" w:type="auto"/>
        <w:tblLook w:val="04A0"/>
      </w:tblPr>
      <w:tblGrid>
        <w:gridCol w:w="3798"/>
        <w:gridCol w:w="3600"/>
        <w:gridCol w:w="2178"/>
      </w:tblGrid>
      <w:tr w:rsidR="00F81012" w:rsidTr="00056EF3">
        <w:tc>
          <w:tcPr>
            <w:tcW w:w="3798" w:type="dxa"/>
          </w:tcPr>
          <w:p w:rsidR="00F81012" w:rsidRDefault="00056EF3" w:rsidP="00F81012">
            <w:pPr>
              <w:spacing w:line="480" w:lineRule="auto"/>
            </w:pPr>
            <w:r>
              <w:t>Artist</w:t>
            </w:r>
          </w:p>
        </w:tc>
        <w:tc>
          <w:tcPr>
            <w:tcW w:w="3600" w:type="dxa"/>
          </w:tcPr>
          <w:p w:rsidR="00F81012" w:rsidRDefault="00056EF3" w:rsidP="00F81012">
            <w:pPr>
              <w:spacing w:line="480" w:lineRule="auto"/>
            </w:pPr>
            <w:r>
              <w:t xml:space="preserve">Album </w:t>
            </w:r>
          </w:p>
        </w:tc>
        <w:tc>
          <w:tcPr>
            <w:tcW w:w="2178" w:type="dxa"/>
          </w:tcPr>
          <w:p w:rsidR="00F81012" w:rsidRDefault="00056EF3" w:rsidP="00F81012">
            <w:pPr>
              <w:spacing w:line="480" w:lineRule="auto"/>
            </w:pPr>
            <w:r>
              <w:t>Label</w:t>
            </w: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r w:rsidR="00F81012" w:rsidTr="00056EF3">
        <w:tc>
          <w:tcPr>
            <w:tcW w:w="3798" w:type="dxa"/>
          </w:tcPr>
          <w:p w:rsidR="00F81012" w:rsidRDefault="00F81012" w:rsidP="00F81012">
            <w:pPr>
              <w:spacing w:line="480" w:lineRule="auto"/>
            </w:pPr>
          </w:p>
        </w:tc>
        <w:tc>
          <w:tcPr>
            <w:tcW w:w="3600" w:type="dxa"/>
          </w:tcPr>
          <w:p w:rsidR="00F81012" w:rsidRDefault="00F81012" w:rsidP="00F81012">
            <w:pPr>
              <w:spacing w:line="480" w:lineRule="auto"/>
            </w:pPr>
          </w:p>
        </w:tc>
        <w:tc>
          <w:tcPr>
            <w:tcW w:w="2178" w:type="dxa"/>
          </w:tcPr>
          <w:p w:rsidR="00F81012" w:rsidRDefault="00F81012" w:rsidP="00F81012">
            <w:pPr>
              <w:spacing w:line="480" w:lineRule="auto"/>
            </w:pPr>
          </w:p>
        </w:tc>
      </w:tr>
    </w:tbl>
    <w:p w:rsidR="00757E19" w:rsidRPr="00F81012" w:rsidRDefault="00757E19" w:rsidP="00F81012"/>
    <w:sectPr w:rsidR="00757E19" w:rsidRPr="00F81012" w:rsidSect="00757E1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6EF3" w:rsidRDefault="00056EF3" w:rsidP="00056EF3">
      <w:pPr>
        <w:spacing w:after="0" w:line="240" w:lineRule="auto"/>
      </w:pPr>
      <w:r>
        <w:separator/>
      </w:r>
    </w:p>
  </w:endnote>
  <w:endnote w:type="continuationSeparator" w:id="0">
    <w:p w:rsidR="00056EF3" w:rsidRDefault="00056EF3" w:rsidP="00056E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6EF3" w:rsidRDefault="00056EF3" w:rsidP="00056EF3">
      <w:pPr>
        <w:spacing w:after="0" w:line="240" w:lineRule="auto"/>
      </w:pPr>
      <w:r>
        <w:separator/>
      </w:r>
    </w:p>
  </w:footnote>
  <w:footnote w:type="continuationSeparator" w:id="0">
    <w:p w:rsidR="00056EF3" w:rsidRDefault="00056EF3" w:rsidP="00056E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EF3" w:rsidRDefault="00056EF3">
    <w:pPr>
      <w:pStyle w:val="Header"/>
    </w:pPr>
    <w:r>
      <w:t>Name</w:t>
    </w:r>
    <w:proofErr w:type="gramStart"/>
    <w:r>
      <w:t>:_</w:t>
    </w:r>
    <w:proofErr w:type="gramEnd"/>
    <w:r>
      <w:t>_________________________________________________________</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81012"/>
    <w:rsid w:val="00056EF3"/>
    <w:rsid w:val="00757E19"/>
    <w:rsid w:val="007C3C6E"/>
    <w:rsid w:val="00827E74"/>
    <w:rsid w:val="00F810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7E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10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56EF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6EF3"/>
  </w:style>
  <w:style w:type="paragraph" w:styleId="Footer">
    <w:name w:val="footer"/>
    <w:basedOn w:val="Normal"/>
    <w:link w:val="FooterChar"/>
    <w:uiPriority w:val="99"/>
    <w:semiHidden/>
    <w:unhideWhenUsed/>
    <w:rsid w:val="00056E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56E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399</TotalTime>
  <Pages>1</Pages>
  <Words>50</Words>
  <Characters>289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1</cp:revision>
  <cp:lastPrinted>2013-04-12T18:41:00Z</cp:lastPrinted>
  <dcterms:created xsi:type="dcterms:W3CDTF">2013-04-12T11:57:00Z</dcterms:created>
  <dcterms:modified xsi:type="dcterms:W3CDTF">2013-04-12T18:41:00Z</dcterms:modified>
</cp:coreProperties>
</file>