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 named constant named CITY.  Use the string literal constant “Chicago” to initialize the memory location :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 named constant named Full Name.  Use the string literal constant “Bob Smith” to initialize the memory location :</w:t>
      </w: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 xml:space="preserve">Write a C++ instruction that declares and initializes an </w:t>
      </w:r>
      <w:proofErr w:type="spellStart"/>
      <w:r w:rsidRPr="00FE77CC">
        <w:rPr>
          <w:sz w:val="20"/>
          <w:szCs w:val="20"/>
        </w:rPr>
        <w:t>int</w:t>
      </w:r>
      <w:proofErr w:type="spellEnd"/>
      <w:r w:rsidRPr="00FE77CC">
        <w:rPr>
          <w:sz w:val="20"/>
          <w:szCs w:val="20"/>
        </w:rPr>
        <w:t xml:space="preserve"> variable named </w:t>
      </w:r>
      <w:proofErr w:type="spellStart"/>
      <w:r w:rsidRPr="00FE77CC">
        <w:rPr>
          <w:sz w:val="20"/>
          <w:szCs w:val="20"/>
        </w:rPr>
        <w:t>numberOfPeople</w:t>
      </w:r>
      <w:proofErr w:type="spellEnd"/>
      <w:r w:rsidRPr="00FE77CC">
        <w:rPr>
          <w:sz w:val="20"/>
          <w:szCs w:val="20"/>
        </w:rPr>
        <w:t>.</w:t>
      </w: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 xml:space="preserve">Write a C++ instruction that declares and initializes an </w:t>
      </w:r>
      <w:proofErr w:type="spellStart"/>
      <w:r w:rsidRPr="00FE77CC">
        <w:rPr>
          <w:sz w:val="20"/>
          <w:szCs w:val="20"/>
        </w:rPr>
        <w:t>int</w:t>
      </w:r>
      <w:proofErr w:type="spellEnd"/>
      <w:r w:rsidRPr="00FE77CC">
        <w:rPr>
          <w:sz w:val="20"/>
          <w:szCs w:val="20"/>
        </w:rPr>
        <w:t xml:space="preserve"> variable named state.</w:t>
      </w: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and initiali</w:t>
      </w:r>
      <w:r w:rsidR="00594558">
        <w:rPr>
          <w:sz w:val="20"/>
          <w:szCs w:val="20"/>
        </w:rPr>
        <w:t>zes a double variable named int</w:t>
      </w:r>
      <w:r w:rsidR="00594558" w:rsidRPr="00FE77CC">
        <w:rPr>
          <w:sz w:val="20"/>
          <w:szCs w:val="20"/>
        </w:rPr>
        <w:t>erest</w:t>
      </w:r>
      <w:r w:rsidR="00594558">
        <w:rPr>
          <w:sz w:val="20"/>
          <w:szCs w:val="20"/>
        </w:rPr>
        <w:t xml:space="preserve"> </w:t>
      </w:r>
      <w:r w:rsidRPr="00FE77CC">
        <w:rPr>
          <w:sz w:val="20"/>
          <w:szCs w:val="20"/>
        </w:rPr>
        <w:t>Rate.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and initializes a double variable named diameter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and initializes a double variable named radius</w:t>
      </w: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 xml:space="preserve">Write a C++ instruction that declares a named constant named </w:t>
      </w:r>
      <w:r w:rsidR="00FD174F">
        <w:rPr>
          <w:sz w:val="20"/>
          <w:szCs w:val="20"/>
        </w:rPr>
        <w:t>Country</w:t>
      </w:r>
      <w:r w:rsidRPr="00FE77CC">
        <w:rPr>
          <w:sz w:val="20"/>
          <w:szCs w:val="20"/>
        </w:rPr>
        <w:t>.  Use the string literal constant “</w:t>
      </w:r>
      <w:r w:rsidR="00FD174F">
        <w:rPr>
          <w:sz w:val="20"/>
          <w:szCs w:val="20"/>
        </w:rPr>
        <w:t>United States</w:t>
      </w:r>
      <w:r w:rsidRPr="00FE77CC">
        <w:rPr>
          <w:sz w:val="20"/>
          <w:szCs w:val="20"/>
        </w:rPr>
        <w:t>” to initialize the memory location :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 xml:space="preserve">Write a C++ instruction that declares a named constant named </w:t>
      </w:r>
      <w:proofErr w:type="gramStart"/>
      <w:r w:rsidR="00FD174F">
        <w:rPr>
          <w:sz w:val="20"/>
          <w:szCs w:val="20"/>
        </w:rPr>
        <w:t>pets</w:t>
      </w:r>
      <w:proofErr w:type="gramEnd"/>
      <w:r w:rsidR="00FD174F">
        <w:rPr>
          <w:sz w:val="20"/>
          <w:szCs w:val="20"/>
        </w:rPr>
        <w:t xml:space="preserve"> name</w:t>
      </w:r>
      <w:r w:rsidRPr="00FE77CC">
        <w:rPr>
          <w:sz w:val="20"/>
          <w:szCs w:val="20"/>
        </w:rPr>
        <w:t>.  Use the string literal constant “</w:t>
      </w:r>
      <w:r w:rsidR="00FD174F">
        <w:rPr>
          <w:sz w:val="20"/>
          <w:szCs w:val="20"/>
        </w:rPr>
        <w:t>snuggle bunny</w:t>
      </w:r>
      <w:r w:rsidRPr="00FE77CC">
        <w:rPr>
          <w:sz w:val="20"/>
          <w:szCs w:val="20"/>
        </w:rPr>
        <w:t>” to initialize the memory location :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 xml:space="preserve">Write a C++ instruction that declares and initializes </w:t>
      </w:r>
      <w:proofErr w:type="gramStart"/>
      <w:r w:rsidRPr="00FE77CC">
        <w:rPr>
          <w:sz w:val="20"/>
          <w:szCs w:val="20"/>
        </w:rPr>
        <w:t xml:space="preserve">an </w:t>
      </w:r>
      <w:proofErr w:type="spellStart"/>
      <w:r w:rsidRPr="00FE77CC">
        <w:rPr>
          <w:sz w:val="20"/>
          <w:szCs w:val="20"/>
        </w:rPr>
        <w:t>int</w:t>
      </w:r>
      <w:proofErr w:type="spellEnd"/>
      <w:proofErr w:type="gramEnd"/>
      <w:r w:rsidRPr="00FE77CC">
        <w:rPr>
          <w:sz w:val="20"/>
          <w:szCs w:val="20"/>
        </w:rPr>
        <w:t xml:space="preserve"> variable named types of </w:t>
      </w:r>
      <w:r w:rsidR="00594558" w:rsidRPr="00FE77CC">
        <w:rPr>
          <w:sz w:val="20"/>
          <w:szCs w:val="20"/>
        </w:rPr>
        <w:t>flowers</w:t>
      </w:r>
      <w:r w:rsidRPr="00FE77CC">
        <w:rPr>
          <w:sz w:val="20"/>
          <w:szCs w:val="20"/>
        </w:rPr>
        <w:t>.</w:t>
      </w: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 xml:space="preserve">Write a C++ instruction that declares and initializes an </w:t>
      </w:r>
      <w:proofErr w:type="spellStart"/>
      <w:r w:rsidRPr="00FE77CC">
        <w:rPr>
          <w:sz w:val="20"/>
          <w:szCs w:val="20"/>
        </w:rPr>
        <w:t>int</w:t>
      </w:r>
      <w:proofErr w:type="spellEnd"/>
      <w:r w:rsidRPr="00FE77CC">
        <w:rPr>
          <w:sz w:val="20"/>
          <w:szCs w:val="20"/>
        </w:rPr>
        <w:t xml:space="preserve"> variable named county.</w:t>
      </w: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and initializes a double variable named percentage rate.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and initializes a double variable named income tax</w:t>
      </w:r>
    </w:p>
    <w:p w:rsidR="00FE77CC" w:rsidRPr="00FE77CC" w:rsidRDefault="00FE77CC" w:rsidP="00FE77CC">
      <w:pPr>
        <w:rPr>
          <w:sz w:val="20"/>
          <w:szCs w:val="20"/>
        </w:rPr>
      </w:pPr>
    </w:p>
    <w:p w:rsidR="00FE77CC" w:rsidRPr="00FE77CC" w:rsidRDefault="00FE77CC" w:rsidP="00FE77C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E77CC">
        <w:rPr>
          <w:sz w:val="20"/>
          <w:szCs w:val="20"/>
        </w:rPr>
        <w:t>Write a C++ instruction that declares and initializes a double variable named charge percentage</w:t>
      </w:r>
    </w:p>
    <w:sectPr w:rsidR="00FE77CC" w:rsidRPr="00FE7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9B4" w:rsidRDefault="002329B4" w:rsidP="002329B4">
      <w:pPr>
        <w:spacing w:after="0" w:line="240" w:lineRule="auto"/>
      </w:pPr>
      <w:r>
        <w:separator/>
      </w:r>
    </w:p>
  </w:endnote>
  <w:endnote w:type="continuationSeparator" w:id="0">
    <w:p w:rsidR="002329B4" w:rsidRDefault="002329B4" w:rsidP="00232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B4" w:rsidRDefault="002329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FC8" w:rsidRDefault="00D22FC8">
    <w:pPr>
      <w:pStyle w:val="Footer"/>
      <w:pBdr>
        <w:top w:val="single" w:sz="4" w:space="1" w:color="A5A5A5" w:themeColor="background1" w:themeShade="A5"/>
      </w:pBdr>
      <w:rPr>
        <w:color w:val="7F7F7F" w:themeColor="background1" w:themeShade="7F"/>
      </w:rPr>
    </w:pPr>
    <w:sdt>
      <w:sdtPr>
        <w:rPr>
          <w:noProof/>
          <w:color w:val="7F7F7F" w:themeColor="background1" w:themeShade="7F"/>
        </w:rPr>
        <w:alias w:val="Company"/>
        <w:id w:val="76117946"/>
        <w:placeholder>
          <w:docPart w:val="69468C8B40B9407781C43B4AE5F63622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>
          <w:rPr>
            <w:noProof/>
            <w:color w:val="7F7F7F" w:themeColor="background1" w:themeShade="7F"/>
          </w:rPr>
          <w:t>Computer Programming 1</w:t>
        </w:r>
      </w:sdtContent>
    </w:sdt>
    <w:r>
      <w:rPr>
        <w:noProof/>
        <w:color w:val="7F7F7F" w:themeColor="background1" w:themeShade="7F"/>
        <w:lang w:eastAsia="zh-TW"/>
      </w:rPr>
      <w:pict>
        <v:group id="_x0000_s2049" style="position:absolute;margin-left:0;margin-top:-71.3pt;width:57.6pt;height:48.5pt;z-index:251660288;mso-width-percent:800;mso-top-percent:900;mso-position-horizontal:center;mso-position-horizontal-relative:left-margin-area;mso-position-vertical-relative:margin;mso-width-percent:800;mso-top-percent:900;mso-width-relative:left-margin-area" coordorigin="319,13204" coordsize="1162,970" o:allowincell="f">
          <v:group id="_x0000_s2050" style="position:absolute;left:319;top:13723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 [1620]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 [820]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 [1620]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 [820]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 [1620]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423;top:13204;width:1058;height:365;v-text-anchor:top" filled="f" stroked="f">
            <v:textbox style="mso-next-textbox:#_x0000_s2061" inset=",0,,0">
              <w:txbxContent>
                <w:p w:rsidR="00D22FC8" w:rsidRDefault="00D22FC8">
                  <w:pPr>
                    <w:jc w:val="center"/>
                    <w:rPr>
                      <w:color w:val="4F81BD" w:themeColor="accent1"/>
                    </w:rPr>
                  </w:pPr>
                  <w:fldSimple w:instr=" PAGE   \* MERGEFORMAT ">
                    <w:r w:rsidRPr="00D22FC8">
                      <w:rPr>
                        <w:noProof/>
                        <w:color w:val="4F81BD" w:themeColor="accent1"/>
                      </w:rPr>
                      <w:t>1</w:t>
                    </w:r>
                  </w:fldSimple>
                </w:p>
                <w:p w:rsidR="00D22FC8" w:rsidRDefault="00D22FC8"/>
              </w:txbxContent>
            </v:textbox>
          </v:shape>
          <w10:wrap anchorx="margin" anchory="margin"/>
        </v:group>
      </w:pict>
    </w:r>
    <w:r>
      <w:rPr>
        <w:color w:val="7F7F7F" w:themeColor="background1" w:themeShade="7F"/>
      </w:rPr>
      <w:t xml:space="preserve"> | </w:t>
    </w:r>
    <w:sdt>
      <w:sdtPr>
        <w:rPr>
          <w:sz w:val="16"/>
          <w:szCs w:val="16"/>
        </w:rPr>
        <w:alias w:val="Address"/>
        <w:id w:val="76117950"/>
        <w:placeholder>
          <w:docPart w:val="39F808663B154E4E9031819C7569E571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D22FC8">
          <w:rPr>
            <w:sz w:val="16"/>
            <w:szCs w:val="16"/>
          </w:rPr>
          <w:t xml:space="preserve">C++ Chapter 3 </w:t>
        </w:r>
        <w:r w:rsidRPr="00D22FC8">
          <w:rPr>
            <w:sz w:val="16"/>
            <w:szCs w:val="16"/>
          </w:rPr>
          <w:tab/>
        </w:r>
        <w:r w:rsidRPr="00D22FC8">
          <w:rPr>
            <w:sz w:val="16"/>
            <w:szCs w:val="16"/>
          </w:rPr>
          <w:tab/>
          <w:t>Declaring and Initializing Variables</w:t>
        </w:r>
      </w:sdtContent>
    </w:sdt>
  </w:p>
  <w:p w:rsidR="002329B4" w:rsidRDefault="002329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B4" w:rsidRDefault="002329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9B4" w:rsidRDefault="002329B4" w:rsidP="002329B4">
      <w:pPr>
        <w:spacing w:after="0" w:line="240" w:lineRule="auto"/>
      </w:pPr>
      <w:r>
        <w:separator/>
      </w:r>
    </w:p>
  </w:footnote>
  <w:footnote w:type="continuationSeparator" w:id="0">
    <w:p w:rsidR="002329B4" w:rsidRDefault="002329B4" w:rsidP="00232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B4" w:rsidRDefault="002329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B4" w:rsidRDefault="002329B4">
    <w:pPr>
      <w:pStyle w:val="Header"/>
      <w:rPr>
        <w:sz w:val="16"/>
        <w:szCs w:val="16"/>
      </w:rPr>
    </w:pPr>
  </w:p>
  <w:p w:rsidR="002329B4" w:rsidRPr="002329B4" w:rsidRDefault="002329B4">
    <w:pPr>
      <w:pStyle w:val="Header"/>
    </w:pPr>
    <w:r w:rsidRPr="002329B4">
      <w:t>Name</w:t>
    </w:r>
    <w:proofErr w:type="gramStart"/>
    <w:r w:rsidRPr="002329B4">
      <w:t>:_</w:t>
    </w:r>
    <w:proofErr w:type="gramEnd"/>
    <w:r w:rsidRPr="002329B4">
      <w:t>___________________________________________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9B4" w:rsidRDefault="002329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631D1"/>
    <w:multiLevelType w:val="hybridMultilevel"/>
    <w:tmpl w:val="01F67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E77CC"/>
    <w:rsid w:val="002329B4"/>
    <w:rsid w:val="00594558"/>
    <w:rsid w:val="00D22FC8"/>
    <w:rsid w:val="00FD174F"/>
    <w:rsid w:val="00FE7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7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32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29B4"/>
  </w:style>
  <w:style w:type="paragraph" w:styleId="Footer">
    <w:name w:val="footer"/>
    <w:basedOn w:val="Normal"/>
    <w:link w:val="FooterChar"/>
    <w:uiPriority w:val="99"/>
    <w:unhideWhenUsed/>
    <w:rsid w:val="00232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9B4"/>
  </w:style>
  <w:style w:type="paragraph" w:styleId="BalloonText">
    <w:name w:val="Balloon Text"/>
    <w:basedOn w:val="Normal"/>
    <w:link w:val="BalloonTextChar"/>
    <w:uiPriority w:val="99"/>
    <w:semiHidden/>
    <w:unhideWhenUsed/>
    <w:rsid w:val="00232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9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9468C8B40B9407781C43B4AE5F63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82D19-C25F-42BE-BDE2-C5DD7FDF15BB}"/>
      </w:docPartPr>
      <w:docPartBody>
        <w:p w:rsidR="00000000" w:rsidRDefault="00C604C2" w:rsidP="00C604C2">
          <w:pPr>
            <w:pStyle w:val="69468C8B40B9407781C43B4AE5F63622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39F808663B154E4E9031819C7569E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96F6A-3101-4A3C-8CD8-715FF16187B6}"/>
      </w:docPartPr>
      <w:docPartBody>
        <w:p w:rsidR="00000000" w:rsidRDefault="00C604C2" w:rsidP="00C604C2">
          <w:pPr>
            <w:pStyle w:val="39F808663B154E4E9031819C7569E571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604C2"/>
    <w:rsid w:val="00C6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6149C94F6E4632BFEF30AD512EC4D0">
    <w:name w:val="516149C94F6E4632BFEF30AD512EC4D0"/>
    <w:rsid w:val="00C604C2"/>
  </w:style>
  <w:style w:type="paragraph" w:customStyle="1" w:styleId="3E0A3592497C45F387D4B85B3EF8D3AC">
    <w:name w:val="3E0A3592497C45F387D4B85B3EF8D3AC"/>
    <w:rsid w:val="00C604C2"/>
  </w:style>
  <w:style w:type="paragraph" w:customStyle="1" w:styleId="C307352231DE46C6A48D9EBD4E0C076F">
    <w:name w:val="C307352231DE46C6A48D9EBD4E0C076F"/>
    <w:rsid w:val="00C604C2"/>
  </w:style>
  <w:style w:type="paragraph" w:customStyle="1" w:styleId="69468C8B40B9407781C43B4AE5F63622">
    <w:name w:val="69468C8B40B9407781C43B4AE5F63622"/>
    <w:rsid w:val="00C604C2"/>
  </w:style>
  <w:style w:type="paragraph" w:customStyle="1" w:styleId="39F808663B154E4E9031819C7569E571">
    <w:name w:val="39F808663B154E4E9031819C7569E571"/>
    <w:rsid w:val="00C604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C++ Chapter 3 		Declaring and Initializing Variables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Programming 1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cp:lastPrinted>2009-10-20T12:44:00Z</cp:lastPrinted>
  <dcterms:created xsi:type="dcterms:W3CDTF">2009-10-20T12:39:00Z</dcterms:created>
  <dcterms:modified xsi:type="dcterms:W3CDTF">2009-10-20T14:40:00Z</dcterms:modified>
</cp:coreProperties>
</file>